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Pr="00544153" w:rsidRDefault="00C21C61" w:rsidP="005441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54415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544153" w:rsidRDefault="00526F76" w:rsidP="005441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4415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4415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544153" w:rsidRDefault="00526F76" w:rsidP="005441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44153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544153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26F76" w:rsidRPr="00544153" w:rsidRDefault="00526F76" w:rsidP="00544153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544153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544153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544153" w:rsidRDefault="00526F76" w:rsidP="005441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4153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544153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5441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4153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544153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526F76" w:rsidRDefault="00526F76" w:rsidP="005441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320F0" w:rsidRPr="00A710B4" w:rsidRDefault="00F320F0" w:rsidP="005441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 w:rsidR="00544153">
        <w:rPr>
          <w:rFonts w:ascii="Times New Roman" w:hAnsi="Times New Roman"/>
          <w:b/>
          <w:sz w:val="28"/>
          <w:szCs w:val="28"/>
          <w:lang w:val="uk-UA"/>
        </w:rPr>
        <w:t xml:space="preserve"> 79</w:t>
      </w:r>
      <w:r w:rsidR="00C0215A">
        <w:rPr>
          <w:rFonts w:ascii="Times New Roman" w:hAnsi="Times New Roman"/>
          <w:b/>
          <w:sz w:val="28"/>
          <w:szCs w:val="28"/>
          <w:lang w:val="uk-UA"/>
        </w:rPr>
        <w:t>1</w:t>
      </w:r>
    </w:p>
    <w:p w:rsidR="00F320F0" w:rsidRPr="00196FAC" w:rsidRDefault="00544153" w:rsidP="005441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28</w:t>
      </w:r>
      <w:r w:rsidR="009F7B2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14E86">
        <w:rPr>
          <w:rFonts w:ascii="Times New Roman" w:hAnsi="Times New Roman"/>
          <w:b/>
          <w:sz w:val="28"/>
          <w:szCs w:val="28"/>
          <w:lang w:val="uk-UA"/>
        </w:rPr>
        <w:t>лип</w:t>
      </w:r>
      <w:r w:rsidR="005B32FC">
        <w:rPr>
          <w:rFonts w:ascii="Times New Roman" w:hAnsi="Times New Roman"/>
          <w:b/>
          <w:sz w:val="28"/>
          <w:szCs w:val="28"/>
          <w:lang w:val="uk-UA"/>
        </w:rPr>
        <w:t>ня</w:t>
      </w:r>
      <w:r w:rsidR="00F320F0" w:rsidRPr="00A710B4">
        <w:rPr>
          <w:rFonts w:ascii="Times New Roman" w:hAnsi="Times New Roman"/>
          <w:b/>
          <w:sz w:val="28"/>
          <w:szCs w:val="28"/>
        </w:rPr>
        <w:t xml:space="preserve"> 202</w:t>
      </w:r>
      <w:r w:rsidR="004F01BC">
        <w:rPr>
          <w:rFonts w:ascii="Times New Roman" w:hAnsi="Times New Roman"/>
          <w:b/>
          <w:sz w:val="28"/>
          <w:szCs w:val="28"/>
          <w:lang w:val="uk-UA"/>
        </w:rPr>
        <w:t>3</w:t>
      </w:r>
      <w:r w:rsidR="00F320F0" w:rsidRPr="00A710B4">
        <w:rPr>
          <w:rFonts w:ascii="Times New Roman" w:hAnsi="Times New Roman"/>
          <w:b/>
          <w:sz w:val="28"/>
          <w:szCs w:val="28"/>
        </w:rPr>
        <w:t xml:space="preserve"> р.</w:t>
      </w:r>
      <w:r w:rsidR="001A467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320F0" w:rsidRPr="00A710B4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 w:rsidR="006023F9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6023F9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4F01BC">
        <w:rPr>
          <w:rFonts w:ascii="Times New Roman" w:hAnsi="Times New Roman"/>
          <w:b/>
          <w:sz w:val="28"/>
          <w:szCs w:val="28"/>
          <w:lang w:val="uk-UA"/>
        </w:rPr>
        <w:t>4</w:t>
      </w:r>
      <w:r w:rsidR="00CA4BC0">
        <w:rPr>
          <w:rFonts w:ascii="Times New Roman" w:hAnsi="Times New Roman"/>
          <w:b/>
          <w:sz w:val="28"/>
          <w:szCs w:val="28"/>
          <w:lang w:val="uk-UA"/>
        </w:rPr>
        <w:t>5</w:t>
      </w:r>
      <w:r w:rsidR="00F320F0"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320F0"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="00F320F0"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="00F320F0"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526F76" w:rsidRPr="003208B6" w:rsidRDefault="00526F76" w:rsidP="005441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FC6A3B" w:rsidRDefault="00526F76" w:rsidP="005441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 оренди</w:t>
      </w:r>
    </w:p>
    <w:p w:rsidR="00544153" w:rsidRDefault="00FC6A3B" w:rsidP="005441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ділянки </w:t>
      </w:r>
      <w:r w:rsidR="00CA4BC0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26F76" w:rsidRPr="00267980" w:rsidRDefault="00526F76" w:rsidP="005441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409BD" w:rsidRDefault="00526F76" w:rsidP="005441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Розглянувши </w:t>
      </w:r>
      <w:r w:rsidR="00CA4BC0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4BC0">
        <w:rPr>
          <w:rFonts w:ascii="Times New Roman" w:hAnsi="Times New Roman" w:cs="Times New Roman"/>
          <w:sz w:val="28"/>
          <w:szCs w:val="28"/>
          <w:lang w:val="uk-UA"/>
        </w:rPr>
        <w:t>гр.Кульбіди</w:t>
      </w:r>
      <w:proofErr w:type="spellEnd"/>
      <w:r w:rsidR="00CA4BC0">
        <w:rPr>
          <w:rFonts w:ascii="Times New Roman" w:hAnsi="Times New Roman" w:cs="Times New Roman"/>
          <w:sz w:val="28"/>
          <w:szCs w:val="28"/>
          <w:lang w:val="uk-UA"/>
        </w:rPr>
        <w:t xml:space="preserve"> Анатолія Романовича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ною 1 статті 59 Закону України </w:t>
      </w:r>
      <w:r w:rsidR="00593CC2" w:rsidRPr="00593CC2">
        <w:rPr>
          <w:rFonts w:ascii="Times New Roman" w:hAnsi="Times New Roman" w:cs="Times New Roman"/>
          <w:sz w:val="28"/>
          <w:szCs w:val="28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593CC2" w:rsidRPr="00593CC2">
        <w:rPr>
          <w:rFonts w:ascii="Times New Roman" w:hAnsi="Times New Roman" w:cs="Times New Roman"/>
          <w:sz w:val="28"/>
          <w:szCs w:val="28"/>
        </w:rPr>
        <w:t>”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тею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593CC2" w:rsidRPr="00593CC2">
        <w:rPr>
          <w:rFonts w:ascii="Times New Roman" w:hAnsi="Times New Roman" w:cs="Times New Roman"/>
          <w:sz w:val="28"/>
          <w:szCs w:val="28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 оренду землі</w:t>
      </w:r>
      <w:r w:rsidR="00593CC2" w:rsidRPr="00593CC2">
        <w:rPr>
          <w:rFonts w:ascii="Times New Roman" w:hAnsi="Times New Roman" w:cs="Times New Roman"/>
          <w:sz w:val="28"/>
          <w:szCs w:val="28"/>
        </w:rPr>
        <w:t>”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02 червня 2021 року №572 </w:t>
      </w:r>
      <w:r w:rsidR="00593CC2" w:rsidRPr="00593CC2">
        <w:rPr>
          <w:rFonts w:ascii="Times New Roman" w:hAnsi="Times New Roman" w:cs="Times New Roman"/>
          <w:sz w:val="28"/>
          <w:szCs w:val="28"/>
        </w:rPr>
        <w:t xml:space="preserve">“Про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 xml:space="preserve"> Типового договору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комплексі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розташованим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водним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CC2" w:rsidRPr="00593CC2">
        <w:rPr>
          <w:rFonts w:ascii="Times New Roman" w:hAnsi="Times New Roman" w:cs="Times New Roman"/>
          <w:sz w:val="28"/>
          <w:szCs w:val="28"/>
        </w:rPr>
        <w:t>об’єктом</w:t>
      </w:r>
      <w:proofErr w:type="spellEnd"/>
      <w:r w:rsidR="00593CC2" w:rsidRPr="00593CC2">
        <w:rPr>
          <w:rFonts w:ascii="Times New Roman" w:hAnsi="Times New Roman" w:cs="Times New Roman"/>
          <w:sz w:val="28"/>
          <w:szCs w:val="28"/>
        </w:rPr>
        <w:t>”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12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року договору оренди земельної ділянки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0523481000:03:003:004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2564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44153" w:rsidRDefault="00526F76" w:rsidP="005441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44153" w:rsidRDefault="00544153" w:rsidP="005441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78BE" w:rsidRDefault="00D8447F" w:rsidP="005441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C78BE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водного фонду, кадастровий номер 0523481000:03:003:004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2564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593CC2">
        <w:rPr>
          <w:rFonts w:ascii="Times New Roman" w:hAnsi="Times New Roman" w:cs="Times New Roman"/>
          <w:sz w:val="28"/>
          <w:szCs w:val="28"/>
          <w:lang w:val="uk-UA"/>
        </w:rPr>
        <w:t>гр.Кульбідою</w:t>
      </w:r>
      <w:proofErr w:type="spellEnd"/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 Анатолієм Романовичем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та Погребищенською районною державною адміністрацією, зареєстрованого у 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 xml:space="preserve">Вінницькій регіональній філії ДП </w:t>
      </w:r>
      <w:r w:rsidR="009132FF" w:rsidRPr="009132FF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Центр ДЗК</w:t>
      </w:r>
      <w:r w:rsidR="009132FF" w:rsidRPr="009132F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груд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>ня 20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року за №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1005100236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р в редакції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>Типового договору оренди землі в комплексі з розташованим на ній водним об’єктом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, який затверджений 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від 02 червня 2021 року №572 </w:t>
      </w:r>
      <w:r w:rsidR="003620EF" w:rsidRPr="00593CC2">
        <w:rPr>
          <w:rFonts w:ascii="Times New Roman" w:hAnsi="Times New Roman" w:cs="Times New Roman"/>
          <w:sz w:val="28"/>
          <w:szCs w:val="28"/>
        </w:rPr>
        <w:t xml:space="preserve">“Про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Типового договору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комплексі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розташованим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водним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об’єктом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>”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20EF" w:rsidRPr="003620EF" w:rsidRDefault="003620EF" w:rsidP="0054415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B80C22" w:rsidP="0054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земельної ділянки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>водного фонду, кадастровий номер 0523481000:03:003:004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2564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 xml:space="preserve"> га, укладеного 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 xml:space="preserve"> 200</w:t>
      </w:r>
      <w:r w:rsidR="005979E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>гр.Кульбідою</w:t>
      </w:r>
      <w:proofErr w:type="spellEnd"/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 xml:space="preserve"> Анатолієм Романовичем та Погребищенською районною державною адміністрацією, зареєстрованого у Вінницькій регіональній філії ДП “Центр ДЗК” </w:t>
      </w:r>
      <w:r w:rsidR="005979E8" w:rsidRPr="005979E8">
        <w:rPr>
          <w:rFonts w:ascii="Times New Roman" w:hAnsi="Times New Roman" w:cs="Times New Roman"/>
          <w:sz w:val="28"/>
          <w:szCs w:val="28"/>
          <w:lang w:val="uk-UA"/>
        </w:rPr>
        <w:t>21 грудня 2010 року за №041005100236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5441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E7457C" w:rsidP="005441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87B4D" w:rsidRDefault="00887B4D" w:rsidP="005441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5441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4153" w:rsidRDefault="00544153" w:rsidP="005441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544153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</w:t>
      </w:r>
      <w:r w:rsidR="005441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54415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5441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54415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5CD" w:rsidRDefault="004E75CD" w:rsidP="00C21C61">
      <w:pPr>
        <w:spacing w:after="0" w:line="240" w:lineRule="auto"/>
      </w:pPr>
      <w:r>
        <w:separator/>
      </w:r>
    </w:p>
  </w:endnote>
  <w:endnote w:type="continuationSeparator" w:id="0">
    <w:p w:rsidR="004E75CD" w:rsidRDefault="004E75C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5CD" w:rsidRDefault="004E75CD" w:rsidP="00C21C61">
      <w:pPr>
        <w:spacing w:after="0" w:line="240" w:lineRule="auto"/>
      </w:pPr>
      <w:r>
        <w:separator/>
      </w:r>
    </w:p>
  </w:footnote>
  <w:footnote w:type="continuationSeparator" w:id="0">
    <w:p w:rsidR="004E75CD" w:rsidRDefault="004E75C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46823"/>
    <w:rsid w:val="00171C24"/>
    <w:rsid w:val="0017400C"/>
    <w:rsid w:val="00180C41"/>
    <w:rsid w:val="00197082"/>
    <w:rsid w:val="00197BA8"/>
    <w:rsid w:val="001A4677"/>
    <w:rsid w:val="001E08A1"/>
    <w:rsid w:val="0020336A"/>
    <w:rsid w:val="002104E6"/>
    <w:rsid w:val="00267980"/>
    <w:rsid w:val="0029620F"/>
    <w:rsid w:val="002B61E6"/>
    <w:rsid w:val="002B767A"/>
    <w:rsid w:val="002D4B65"/>
    <w:rsid w:val="002E12AD"/>
    <w:rsid w:val="002F27C5"/>
    <w:rsid w:val="00301A12"/>
    <w:rsid w:val="003038DC"/>
    <w:rsid w:val="003073BA"/>
    <w:rsid w:val="0030777B"/>
    <w:rsid w:val="00312B46"/>
    <w:rsid w:val="003208B6"/>
    <w:rsid w:val="00321050"/>
    <w:rsid w:val="0033256C"/>
    <w:rsid w:val="00334CCD"/>
    <w:rsid w:val="00347F6F"/>
    <w:rsid w:val="003620EF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C3DDF"/>
    <w:rsid w:val="004D1204"/>
    <w:rsid w:val="004D70B0"/>
    <w:rsid w:val="004E75CD"/>
    <w:rsid w:val="004F01BC"/>
    <w:rsid w:val="004F2F86"/>
    <w:rsid w:val="0050793A"/>
    <w:rsid w:val="0051114F"/>
    <w:rsid w:val="00514EED"/>
    <w:rsid w:val="00526F76"/>
    <w:rsid w:val="00527710"/>
    <w:rsid w:val="005409BD"/>
    <w:rsid w:val="00544153"/>
    <w:rsid w:val="005501C4"/>
    <w:rsid w:val="00551C61"/>
    <w:rsid w:val="00563C8F"/>
    <w:rsid w:val="00583B1A"/>
    <w:rsid w:val="00593CC2"/>
    <w:rsid w:val="005979E8"/>
    <w:rsid w:val="005A727A"/>
    <w:rsid w:val="005B2953"/>
    <w:rsid w:val="005B32FC"/>
    <w:rsid w:val="005C1905"/>
    <w:rsid w:val="005C4671"/>
    <w:rsid w:val="00600B0F"/>
    <w:rsid w:val="006023F9"/>
    <w:rsid w:val="00616A6F"/>
    <w:rsid w:val="0062490B"/>
    <w:rsid w:val="00654043"/>
    <w:rsid w:val="00676ED8"/>
    <w:rsid w:val="00683B83"/>
    <w:rsid w:val="00691A5F"/>
    <w:rsid w:val="006B2AA5"/>
    <w:rsid w:val="006B2DC0"/>
    <w:rsid w:val="006B5819"/>
    <w:rsid w:val="006C2BD2"/>
    <w:rsid w:val="006D6305"/>
    <w:rsid w:val="006E04D0"/>
    <w:rsid w:val="00722CD5"/>
    <w:rsid w:val="007249D7"/>
    <w:rsid w:val="0073745C"/>
    <w:rsid w:val="007912BC"/>
    <w:rsid w:val="00793555"/>
    <w:rsid w:val="00794F2D"/>
    <w:rsid w:val="007C78BE"/>
    <w:rsid w:val="007E2E55"/>
    <w:rsid w:val="00812800"/>
    <w:rsid w:val="00844AF7"/>
    <w:rsid w:val="00846C9F"/>
    <w:rsid w:val="008515F9"/>
    <w:rsid w:val="00856998"/>
    <w:rsid w:val="0086396B"/>
    <w:rsid w:val="00866408"/>
    <w:rsid w:val="00880A76"/>
    <w:rsid w:val="00885E96"/>
    <w:rsid w:val="00887B4D"/>
    <w:rsid w:val="0090114A"/>
    <w:rsid w:val="009132FF"/>
    <w:rsid w:val="00915AD5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077C7"/>
    <w:rsid w:val="00A40328"/>
    <w:rsid w:val="00A57D5D"/>
    <w:rsid w:val="00A840BF"/>
    <w:rsid w:val="00A86D4C"/>
    <w:rsid w:val="00AA33D4"/>
    <w:rsid w:val="00AA7B9A"/>
    <w:rsid w:val="00B05E20"/>
    <w:rsid w:val="00B13541"/>
    <w:rsid w:val="00B14E86"/>
    <w:rsid w:val="00B56BCC"/>
    <w:rsid w:val="00B7430C"/>
    <w:rsid w:val="00B80C22"/>
    <w:rsid w:val="00B84D69"/>
    <w:rsid w:val="00B95068"/>
    <w:rsid w:val="00BC3490"/>
    <w:rsid w:val="00BF4BA2"/>
    <w:rsid w:val="00C0215A"/>
    <w:rsid w:val="00C0412D"/>
    <w:rsid w:val="00C21C61"/>
    <w:rsid w:val="00C2325E"/>
    <w:rsid w:val="00C35FB2"/>
    <w:rsid w:val="00C42477"/>
    <w:rsid w:val="00C677AC"/>
    <w:rsid w:val="00C741EA"/>
    <w:rsid w:val="00C77A06"/>
    <w:rsid w:val="00C8147B"/>
    <w:rsid w:val="00C96A68"/>
    <w:rsid w:val="00CA4BC0"/>
    <w:rsid w:val="00CB2D57"/>
    <w:rsid w:val="00CB726D"/>
    <w:rsid w:val="00CC0685"/>
    <w:rsid w:val="00CD22E1"/>
    <w:rsid w:val="00CE194D"/>
    <w:rsid w:val="00CE7712"/>
    <w:rsid w:val="00D16606"/>
    <w:rsid w:val="00D77F93"/>
    <w:rsid w:val="00D8447F"/>
    <w:rsid w:val="00D85F8C"/>
    <w:rsid w:val="00DD0712"/>
    <w:rsid w:val="00E128B2"/>
    <w:rsid w:val="00E23C1E"/>
    <w:rsid w:val="00E35FEF"/>
    <w:rsid w:val="00E444F9"/>
    <w:rsid w:val="00E7457C"/>
    <w:rsid w:val="00EB1240"/>
    <w:rsid w:val="00EB17CB"/>
    <w:rsid w:val="00F0087C"/>
    <w:rsid w:val="00F07482"/>
    <w:rsid w:val="00F320F0"/>
    <w:rsid w:val="00F45D24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C18DAD-26AA-4CAC-BB8C-0DAA8962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BCB28-7B27-4999-810F-7BE9B6FE2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1592</Words>
  <Characters>908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2023-08-04T08:18:00Z</cp:lastPrinted>
  <dcterms:created xsi:type="dcterms:W3CDTF">2023-08-04T08:59:00Z</dcterms:created>
  <dcterms:modified xsi:type="dcterms:W3CDTF">2023-08-04T08:59:00Z</dcterms:modified>
</cp:coreProperties>
</file>